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59DB1" w14:textId="77777777" w:rsidR="00475DB2" w:rsidRDefault="00AE3D40">
      <w:pPr>
        <w:ind w:left="9072"/>
        <w:rPr>
          <w:szCs w:val="24"/>
          <w:lang w:eastAsia="lt-LT"/>
        </w:rPr>
      </w:pPr>
      <w:r>
        <w:rPr>
          <w:szCs w:val="24"/>
          <w:lang w:eastAsia="lt-LT"/>
        </w:rPr>
        <w:t>Teisės aktų projektų antikorupcinio vertinimo taisyklių</w:t>
      </w:r>
    </w:p>
    <w:p w14:paraId="5DAF40AD" w14:textId="77777777" w:rsidR="00475DB2" w:rsidRDefault="00AE3D40">
      <w:pPr>
        <w:ind w:left="9072"/>
        <w:rPr>
          <w:color w:val="000000"/>
          <w:lang w:eastAsia="ar-SA"/>
        </w:rPr>
      </w:pPr>
      <w:r>
        <w:rPr>
          <w:color w:val="000000"/>
          <w:lang w:eastAsia="ar-SA"/>
        </w:rPr>
        <w:t>priedas</w:t>
      </w:r>
    </w:p>
    <w:p w14:paraId="27512196" w14:textId="77777777" w:rsidR="00475DB2" w:rsidRDefault="00475DB2">
      <w:pPr>
        <w:tabs>
          <w:tab w:val="left" w:pos="6237"/>
        </w:tabs>
        <w:rPr>
          <w:color w:val="000000"/>
          <w:szCs w:val="24"/>
          <w:lang w:eastAsia="lt-LT"/>
        </w:rPr>
      </w:pPr>
    </w:p>
    <w:p w14:paraId="6E82512E"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18713BD0" w14:textId="77777777" w:rsidR="00475DB2" w:rsidRDefault="00475DB2">
      <w:pPr>
        <w:jc w:val="center"/>
        <w:rPr>
          <w:b/>
          <w:szCs w:val="24"/>
          <w:lang w:eastAsia="lt-LT"/>
        </w:rPr>
      </w:pPr>
    </w:p>
    <w:p w14:paraId="4B1055D5" w14:textId="77777777" w:rsidR="00475DB2" w:rsidRDefault="00AE3D40">
      <w:pPr>
        <w:jc w:val="center"/>
        <w:rPr>
          <w:b/>
          <w:szCs w:val="24"/>
          <w:lang w:eastAsia="lt-LT"/>
        </w:rPr>
      </w:pPr>
      <w:r>
        <w:rPr>
          <w:b/>
          <w:szCs w:val="24"/>
          <w:lang w:eastAsia="lt-LT"/>
        </w:rPr>
        <w:t>TEISĖS AKTŲ PROJEKTŲ ANTIKORUPCINIO VERTINIMO PAŽYMA</w:t>
      </w:r>
    </w:p>
    <w:p w14:paraId="4CB999DB" w14:textId="77777777" w:rsidR="00475DB2" w:rsidRDefault="00475DB2">
      <w:pPr>
        <w:rPr>
          <w:szCs w:val="24"/>
          <w:lang w:eastAsia="lt-LT"/>
        </w:rPr>
      </w:pPr>
    </w:p>
    <w:p w14:paraId="0750395C" w14:textId="77777777" w:rsidR="00B0493D" w:rsidRPr="00831ABA" w:rsidRDefault="00AE3D40" w:rsidP="00B0493D">
      <w:pPr>
        <w:jc w:val="center"/>
        <w:rPr>
          <w:b/>
        </w:rPr>
      </w:pPr>
      <w:r w:rsidRPr="00606351">
        <w:rPr>
          <w:b/>
          <w:szCs w:val="24"/>
          <w:lang w:eastAsia="lt-LT"/>
        </w:rPr>
        <w:t>Teisės akto projekto pavadinimas:</w:t>
      </w:r>
      <w:r w:rsidR="008B5CB7">
        <w:rPr>
          <w:b/>
          <w:szCs w:val="24"/>
          <w:lang w:eastAsia="lt-LT"/>
        </w:rPr>
        <w:t xml:space="preserve"> </w:t>
      </w:r>
      <w:r w:rsidR="00C16A03">
        <w:rPr>
          <w:b/>
        </w:rPr>
        <w:t>sprendimo „Dėl Šiaulių miesto savivaldybės smulkiojo verslo rėmimo nuostatų patvirtinimo“ projektas</w:t>
      </w:r>
    </w:p>
    <w:p w14:paraId="2BB526E2" w14:textId="77777777" w:rsidR="008B5CB7" w:rsidRPr="008B5CB7" w:rsidRDefault="008B5CB7" w:rsidP="007E1C9E">
      <w:pPr>
        <w:jc w:val="center"/>
        <w:rPr>
          <w:bCs/>
          <w:iCs/>
          <w:color w:val="000000"/>
          <w:sz w:val="20"/>
        </w:rPr>
      </w:pPr>
    </w:p>
    <w:p w14:paraId="5FA1893C"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w:t>
      </w:r>
      <w:r w:rsidR="006E3772">
        <w:rPr>
          <w:szCs w:val="24"/>
          <w:lang w:eastAsia="lt-LT"/>
        </w:rPr>
        <w:t>Ligita Balsienė</w:t>
      </w:r>
    </w:p>
    <w:p w14:paraId="531ABA88"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4372D749"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4B63D818" w14:textId="77777777" w:rsidTr="00F255A9">
        <w:trPr>
          <w:trHeight w:val="23"/>
          <w:tblHeader/>
        </w:trPr>
        <w:tc>
          <w:tcPr>
            <w:tcW w:w="705" w:type="dxa"/>
            <w:shd w:val="clear" w:color="auto" w:fill="auto"/>
            <w:vAlign w:val="center"/>
          </w:tcPr>
          <w:p w14:paraId="27B9EA3B"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225BA3B1"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30A37101"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0932F395"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02B741CC"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026BA372" w14:textId="77777777" w:rsidTr="00F255A9">
        <w:trPr>
          <w:trHeight w:val="23"/>
        </w:trPr>
        <w:tc>
          <w:tcPr>
            <w:tcW w:w="705" w:type="dxa"/>
            <w:shd w:val="clear" w:color="auto" w:fill="auto"/>
          </w:tcPr>
          <w:p w14:paraId="5065F845" w14:textId="77777777" w:rsidR="00475DB2" w:rsidRDefault="00475DB2">
            <w:pPr>
              <w:jc w:val="center"/>
              <w:rPr>
                <w:i/>
                <w:sz w:val="22"/>
                <w:szCs w:val="22"/>
                <w:lang w:eastAsia="lt-LT"/>
              </w:rPr>
            </w:pPr>
          </w:p>
        </w:tc>
        <w:tc>
          <w:tcPr>
            <w:tcW w:w="3372" w:type="dxa"/>
            <w:shd w:val="clear" w:color="auto" w:fill="auto"/>
          </w:tcPr>
          <w:p w14:paraId="72F260F4" w14:textId="77777777" w:rsidR="00475DB2" w:rsidRDefault="00475DB2">
            <w:pPr>
              <w:rPr>
                <w:i/>
                <w:sz w:val="22"/>
                <w:szCs w:val="22"/>
                <w:lang w:eastAsia="lt-LT"/>
              </w:rPr>
            </w:pPr>
          </w:p>
        </w:tc>
        <w:tc>
          <w:tcPr>
            <w:tcW w:w="3922" w:type="dxa"/>
            <w:shd w:val="clear" w:color="auto" w:fill="auto"/>
            <w:vAlign w:val="center"/>
          </w:tcPr>
          <w:p w14:paraId="577E7470"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2945DA02"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77C95916"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7B7DC9C9" w14:textId="77777777" w:rsidTr="00F255A9">
        <w:trPr>
          <w:trHeight w:val="23"/>
        </w:trPr>
        <w:tc>
          <w:tcPr>
            <w:tcW w:w="705" w:type="dxa"/>
            <w:shd w:val="clear" w:color="auto" w:fill="auto"/>
          </w:tcPr>
          <w:p w14:paraId="766A0907"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5CE94FB9"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7DA458A0"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24E8EBF6" w14:textId="77777777" w:rsidR="00475DB2" w:rsidRDefault="00475DB2">
            <w:pPr>
              <w:rPr>
                <w:b/>
                <w:sz w:val="22"/>
                <w:szCs w:val="22"/>
                <w:lang w:eastAsia="lt-LT"/>
              </w:rPr>
            </w:pPr>
          </w:p>
        </w:tc>
        <w:tc>
          <w:tcPr>
            <w:tcW w:w="2676" w:type="dxa"/>
            <w:shd w:val="clear" w:color="auto" w:fill="auto"/>
          </w:tcPr>
          <w:p w14:paraId="16B0FD55"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1EF36BDD" w14:textId="77777777" w:rsidR="00475DB2" w:rsidRDefault="00EB2D60" w:rsidP="00EB2D60">
            <w:pPr>
              <w:rPr>
                <w:sz w:val="22"/>
                <w:szCs w:val="22"/>
                <w:lang w:eastAsia="lt-LT"/>
              </w:rPr>
            </w:pPr>
            <w:r>
              <w:rPr>
                <w:sz w:val="22"/>
                <w:szCs w:val="22"/>
                <w:lang w:eastAsia="lt-LT"/>
              </w:rPr>
              <w:t>□ netenkina</w:t>
            </w:r>
          </w:p>
        </w:tc>
      </w:tr>
      <w:tr w:rsidR="00BC2F3C" w14:paraId="4FBF76B8" w14:textId="77777777" w:rsidTr="00F255A9">
        <w:trPr>
          <w:trHeight w:val="23"/>
        </w:trPr>
        <w:tc>
          <w:tcPr>
            <w:tcW w:w="705" w:type="dxa"/>
            <w:shd w:val="clear" w:color="auto" w:fill="auto"/>
          </w:tcPr>
          <w:p w14:paraId="23B30F52"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275F7476"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1403AB23" w14:textId="77777777" w:rsidR="00745907" w:rsidRPr="007E1C9E" w:rsidRDefault="006E3772" w:rsidP="006E3772">
            <w:pPr>
              <w:keepNext/>
              <w:rPr>
                <w:sz w:val="22"/>
                <w:szCs w:val="22"/>
                <w:lang w:eastAsia="lt-LT"/>
              </w:rPr>
            </w:pPr>
            <w:r>
              <w:rPr>
                <w:sz w:val="22"/>
                <w:szCs w:val="22"/>
              </w:rPr>
              <w:t>Nėra</w:t>
            </w:r>
          </w:p>
        </w:tc>
        <w:tc>
          <w:tcPr>
            <w:tcW w:w="3777" w:type="dxa"/>
            <w:shd w:val="clear" w:color="auto" w:fill="auto"/>
          </w:tcPr>
          <w:p w14:paraId="6BC91024" w14:textId="77777777" w:rsidR="00475DB2" w:rsidRDefault="00475DB2">
            <w:pPr>
              <w:keepNext/>
              <w:rPr>
                <w:sz w:val="22"/>
                <w:szCs w:val="22"/>
                <w:lang w:eastAsia="lt-LT"/>
              </w:rPr>
            </w:pPr>
          </w:p>
        </w:tc>
        <w:tc>
          <w:tcPr>
            <w:tcW w:w="2676" w:type="dxa"/>
            <w:shd w:val="clear" w:color="auto" w:fill="auto"/>
          </w:tcPr>
          <w:p w14:paraId="1B7D1849" w14:textId="77777777" w:rsidR="00EB2D60" w:rsidRDefault="006641A0" w:rsidP="00EB2D60">
            <w:pPr>
              <w:rPr>
                <w:sz w:val="22"/>
                <w:szCs w:val="22"/>
                <w:lang w:eastAsia="lt-LT"/>
              </w:rPr>
            </w:pPr>
            <w:r>
              <w:rPr>
                <w:sz w:val="22"/>
                <w:szCs w:val="22"/>
                <w:lang w:eastAsia="lt-LT"/>
              </w:rPr>
              <w:t>x</w:t>
            </w:r>
            <w:r w:rsidR="00EB2D60">
              <w:rPr>
                <w:sz w:val="22"/>
                <w:szCs w:val="22"/>
                <w:lang w:eastAsia="lt-LT"/>
              </w:rPr>
              <w:t xml:space="preserve"> tenkina</w:t>
            </w:r>
          </w:p>
          <w:p w14:paraId="29196EE1" w14:textId="77777777" w:rsidR="00475DB2" w:rsidRDefault="00EB2D60" w:rsidP="00EB2D60">
            <w:pPr>
              <w:keepNext/>
              <w:rPr>
                <w:sz w:val="22"/>
                <w:szCs w:val="22"/>
                <w:lang w:eastAsia="lt-LT"/>
              </w:rPr>
            </w:pPr>
            <w:r>
              <w:rPr>
                <w:sz w:val="22"/>
                <w:szCs w:val="22"/>
                <w:lang w:eastAsia="lt-LT"/>
              </w:rPr>
              <w:t>□ netenkina</w:t>
            </w:r>
          </w:p>
        </w:tc>
      </w:tr>
      <w:tr w:rsidR="00BC2F3C" w14:paraId="08024D21" w14:textId="77777777" w:rsidTr="00F255A9">
        <w:trPr>
          <w:trHeight w:val="23"/>
        </w:trPr>
        <w:tc>
          <w:tcPr>
            <w:tcW w:w="705" w:type="dxa"/>
            <w:shd w:val="clear" w:color="auto" w:fill="auto"/>
          </w:tcPr>
          <w:p w14:paraId="7F3A4788"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79D732AD"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4FC003DE" w14:textId="77777777" w:rsidR="00745907" w:rsidRPr="001A7D49" w:rsidRDefault="00312298" w:rsidP="001B492B">
            <w:pPr>
              <w:rPr>
                <w:color w:val="000000" w:themeColor="text1"/>
                <w:sz w:val="22"/>
                <w:szCs w:val="22"/>
                <w:lang w:eastAsia="lt-LT"/>
              </w:rPr>
            </w:pPr>
            <w:r>
              <w:rPr>
                <w:sz w:val="22"/>
                <w:szCs w:val="22"/>
              </w:rPr>
              <w:t>Nenu</w:t>
            </w:r>
            <w:r w:rsidR="001B492B">
              <w:rPr>
                <w:sz w:val="22"/>
                <w:szCs w:val="22"/>
              </w:rPr>
              <w:t>statyta</w:t>
            </w:r>
          </w:p>
        </w:tc>
        <w:tc>
          <w:tcPr>
            <w:tcW w:w="3777" w:type="dxa"/>
            <w:shd w:val="clear" w:color="auto" w:fill="auto"/>
          </w:tcPr>
          <w:p w14:paraId="14614094" w14:textId="77777777" w:rsidR="00475DB2" w:rsidRDefault="00475DB2">
            <w:pPr>
              <w:rPr>
                <w:sz w:val="22"/>
                <w:szCs w:val="22"/>
                <w:lang w:eastAsia="lt-LT"/>
              </w:rPr>
            </w:pPr>
          </w:p>
        </w:tc>
        <w:tc>
          <w:tcPr>
            <w:tcW w:w="2676" w:type="dxa"/>
            <w:shd w:val="clear" w:color="auto" w:fill="auto"/>
          </w:tcPr>
          <w:p w14:paraId="71F73AF0"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349D0CD6" w14:textId="77777777" w:rsidR="00475DB2" w:rsidRDefault="00AE3D40">
            <w:pPr>
              <w:rPr>
                <w:sz w:val="22"/>
                <w:szCs w:val="22"/>
                <w:lang w:eastAsia="lt-LT"/>
              </w:rPr>
            </w:pPr>
            <w:r>
              <w:rPr>
                <w:sz w:val="22"/>
                <w:szCs w:val="22"/>
                <w:lang w:eastAsia="lt-LT"/>
              </w:rPr>
              <w:t>□ netenkina</w:t>
            </w:r>
          </w:p>
        </w:tc>
      </w:tr>
      <w:tr w:rsidR="00F255A9" w14:paraId="16D7A459" w14:textId="77777777" w:rsidTr="00F255A9">
        <w:trPr>
          <w:trHeight w:val="23"/>
        </w:trPr>
        <w:tc>
          <w:tcPr>
            <w:tcW w:w="705" w:type="dxa"/>
            <w:shd w:val="clear" w:color="auto" w:fill="auto"/>
          </w:tcPr>
          <w:p w14:paraId="5B55A73B"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7FFD5DC5"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36033884" w14:textId="77777777" w:rsidR="00F255A9" w:rsidRPr="00F255A9" w:rsidRDefault="006E3772" w:rsidP="006E3772">
            <w:pPr>
              <w:rPr>
                <w:sz w:val="22"/>
                <w:szCs w:val="22"/>
                <w:lang w:eastAsia="lt-LT"/>
              </w:rPr>
            </w:pPr>
            <w:r>
              <w:rPr>
                <w:sz w:val="22"/>
                <w:szCs w:val="22"/>
              </w:rPr>
              <w:t>Taip. Lietuvos Respublikos smulkiojo ir vidutinio verslo plėtros įstatymo 5 straipsnio 1 dalis, 7 straipsnis</w:t>
            </w:r>
          </w:p>
        </w:tc>
        <w:tc>
          <w:tcPr>
            <w:tcW w:w="3777" w:type="dxa"/>
            <w:shd w:val="clear" w:color="auto" w:fill="auto"/>
          </w:tcPr>
          <w:p w14:paraId="349BF3CD" w14:textId="77777777" w:rsidR="00F255A9" w:rsidRDefault="00F255A9" w:rsidP="00F255A9">
            <w:pPr>
              <w:rPr>
                <w:sz w:val="22"/>
                <w:szCs w:val="22"/>
                <w:lang w:eastAsia="lt-LT"/>
              </w:rPr>
            </w:pPr>
          </w:p>
        </w:tc>
        <w:tc>
          <w:tcPr>
            <w:tcW w:w="2676" w:type="dxa"/>
            <w:shd w:val="clear" w:color="auto" w:fill="auto"/>
          </w:tcPr>
          <w:p w14:paraId="5DE4BCC3" w14:textId="77777777" w:rsidR="00F255A9" w:rsidRDefault="006641A0" w:rsidP="00F255A9">
            <w:pPr>
              <w:rPr>
                <w:sz w:val="22"/>
                <w:szCs w:val="22"/>
                <w:lang w:eastAsia="lt-LT"/>
              </w:rPr>
            </w:pPr>
            <w:r>
              <w:rPr>
                <w:sz w:val="22"/>
                <w:szCs w:val="22"/>
                <w:lang w:eastAsia="lt-LT"/>
              </w:rPr>
              <w:t>x t</w:t>
            </w:r>
            <w:r w:rsidR="00F255A9">
              <w:rPr>
                <w:sz w:val="22"/>
                <w:szCs w:val="22"/>
                <w:lang w:eastAsia="lt-LT"/>
              </w:rPr>
              <w:t>enkina</w:t>
            </w:r>
          </w:p>
          <w:p w14:paraId="2B2A7502" w14:textId="77777777" w:rsidR="00F255A9" w:rsidRDefault="00F255A9" w:rsidP="00F255A9">
            <w:pPr>
              <w:rPr>
                <w:sz w:val="22"/>
                <w:szCs w:val="22"/>
                <w:lang w:eastAsia="lt-LT"/>
              </w:rPr>
            </w:pPr>
            <w:r>
              <w:rPr>
                <w:sz w:val="22"/>
                <w:szCs w:val="22"/>
                <w:lang w:eastAsia="lt-LT"/>
              </w:rPr>
              <w:t>□ netenkina</w:t>
            </w:r>
          </w:p>
        </w:tc>
      </w:tr>
      <w:tr w:rsidR="00F255A9" w14:paraId="2C349FC2" w14:textId="77777777" w:rsidTr="00F255A9">
        <w:trPr>
          <w:trHeight w:val="23"/>
        </w:trPr>
        <w:tc>
          <w:tcPr>
            <w:tcW w:w="705" w:type="dxa"/>
            <w:shd w:val="clear" w:color="auto" w:fill="auto"/>
          </w:tcPr>
          <w:p w14:paraId="69C89CE8"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5038616C"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1DFE50B7" w14:textId="77777777" w:rsidR="00F255A9" w:rsidRPr="00F255A9" w:rsidRDefault="00C16A03" w:rsidP="00F255A9">
            <w:pPr>
              <w:rPr>
                <w:sz w:val="22"/>
                <w:szCs w:val="22"/>
                <w:lang w:eastAsia="lt-LT"/>
              </w:rPr>
            </w:pPr>
            <w:r>
              <w:rPr>
                <w:sz w:val="22"/>
                <w:szCs w:val="22"/>
              </w:rPr>
              <w:t>Nustatytas</w:t>
            </w:r>
          </w:p>
        </w:tc>
        <w:tc>
          <w:tcPr>
            <w:tcW w:w="3777" w:type="dxa"/>
            <w:shd w:val="clear" w:color="auto" w:fill="auto"/>
          </w:tcPr>
          <w:p w14:paraId="406B4636" w14:textId="77777777" w:rsidR="00F255A9" w:rsidRDefault="00F255A9" w:rsidP="00F255A9">
            <w:pPr>
              <w:rPr>
                <w:sz w:val="22"/>
                <w:szCs w:val="22"/>
                <w:lang w:eastAsia="lt-LT"/>
              </w:rPr>
            </w:pPr>
          </w:p>
        </w:tc>
        <w:tc>
          <w:tcPr>
            <w:tcW w:w="2676" w:type="dxa"/>
            <w:shd w:val="clear" w:color="auto" w:fill="auto"/>
          </w:tcPr>
          <w:p w14:paraId="6E715543" w14:textId="77777777" w:rsidR="00F255A9" w:rsidRDefault="006641A0" w:rsidP="00F255A9">
            <w:pPr>
              <w:rPr>
                <w:sz w:val="22"/>
                <w:szCs w:val="22"/>
                <w:lang w:eastAsia="lt-LT"/>
              </w:rPr>
            </w:pPr>
            <w:r>
              <w:rPr>
                <w:sz w:val="22"/>
                <w:szCs w:val="22"/>
                <w:lang w:eastAsia="lt-LT"/>
              </w:rPr>
              <w:t>x</w:t>
            </w:r>
            <w:r w:rsidR="00F255A9">
              <w:rPr>
                <w:sz w:val="22"/>
                <w:szCs w:val="22"/>
                <w:lang w:eastAsia="lt-LT"/>
              </w:rPr>
              <w:t xml:space="preserve"> tenkina</w:t>
            </w:r>
          </w:p>
          <w:p w14:paraId="0CE0EEC4" w14:textId="77777777" w:rsidR="00F255A9" w:rsidRDefault="00F255A9" w:rsidP="00F255A9">
            <w:pPr>
              <w:rPr>
                <w:sz w:val="22"/>
                <w:szCs w:val="22"/>
                <w:lang w:eastAsia="lt-LT"/>
              </w:rPr>
            </w:pPr>
            <w:r>
              <w:rPr>
                <w:sz w:val="22"/>
                <w:szCs w:val="22"/>
                <w:lang w:eastAsia="lt-LT"/>
              </w:rPr>
              <w:t>□ netenkina</w:t>
            </w:r>
          </w:p>
        </w:tc>
      </w:tr>
      <w:tr w:rsidR="00F255A9" w14:paraId="3AE9F984" w14:textId="77777777" w:rsidTr="00F255A9">
        <w:trPr>
          <w:trHeight w:val="23"/>
        </w:trPr>
        <w:tc>
          <w:tcPr>
            <w:tcW w:w="705" w:type="dxa"/>
            <w:shd w:val="clear" w:color="auto" w:fill="auto"/>
          </w:tcPr>
          <w:p w14:paraId="79E1A50C"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6085B9D0"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05365588" w14:textId="77777777" w:rsidR="00F255A9" w:rsidRPr="00F255A9" w:rsidRDefault="00312298" w:rsidP="00C16A03">
            <w:pPr>
              <w:rPr>
                <w:sz w:val="22"/>
                <w:szCs w:val="22"/>
                <w:lang w:eastAsia="lt-LT"/>
              </w:rPr>
            </w:pPr>
            <w:r>
              <w:rPr>
                <w:sz w:val="22"/>
                <w:szCs w:val="22"/>
              </w:rPr>
              <w:t>Nenu</w:t>
            </w:r>
            <w:r w:rsidR="00C16A03">
              <w:rPr>
                <w:sz w:val="22"/>
                <w:szCs w:val="22"/>
              </w:rPr>
              <w:t>statytas</w:t>
            </w:r>
          </w:p>
        </w:tc>
        <w:tc>
          <w:tcPr>
            <w:tcW w:w="3777" w:type="dxa"/>
            <w:shd w:val="clear" w:color="auto" w:fill="auto"/>
          </w:tcPr>
          <w:p w14:paraId="107BE447" w14:textId="77777777" w:rsidR="00F255A9" w:rsidRDefault="00F255A9" w:rsidP="00F255A9">
            <w:pPr>
              <w:rPr>
                <w:sz w:val="22"/>
                <w:szCs w:val="22"/>
                <w:lang w:eastAsia="lt-LT"/>
              </w:rPr>
            </w:pPr>
          </w:p>
        </w:tc>
        <w:tc>
          <w:tcPr>
            <w:tcW w:w="2676" w:type="dxa"/>
            <w:shd w:val="clear" w:color="auto" w:fill="auto"/>
          </w:tcPr>
          <w:p w14:paraId="7BF12F29"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6EAB4103" w14:textId="77777777" w:rsidR="00F255A9" w:rsidRDefault="00F255A9" w:rsidP="00F255A9">
            <w:pPr>
              <w:rPr>
                <w:sz w:val="22"/>
                <w:szCs w:val="22"/>
                <w:lang w:eastAsia="lt-LT"/>
              </w:rPr>
            </w:pPr>
            <w:r>
              <w:rPr>
                <w:sz w:val="22"/>
                <w:szCs w:val="22"/>
                <w:lang w:eastAsia="lt-LT"/>
              </w:rPr>
              <w:t>□ netenkina</w:t>
            </w:r>
          </w:p>
        </w:tc>
      </w:tr>
      <w:tr w:rsidR="00F255A9" w14:paraId="6B22103D" w14:textId="77777777" w:rsidTr="00F255A9">
        <w:trPr>
          <w:trHeight w:val="23"/>
        </w:trPr>
        <w:tc>
          <w:tcPr>
            <w:tcW w:w="705" w:type="dxa"/>
            <w:shd w:val="clear" w:color="auto" w:fill="auto"/>
          </w:tcPr>
          <w:p w14:paraId="3D16064F"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10FCD7DF"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4EF25150" w14:textId="77777777" w:rsidR="00F255A9" w:rsidRPr="00F255A9" w:rsidRDefault="00312298" w:rsidP="00C16A03">
            <w:pPr>
              <w:rPr>
                <w:sz w:val="22"/>
                <w:szCs w:val="22"/>
                <w:lang w:eastAsia="lt-LT"/>
              </w:rPr>
            </w:pPr>
            <w:r>
              <w:rPr>
                <w:sz w:val="22"/>
                <w:szCs w:val="22"/>
              </w:rPr>
              <w:t>N</w:t>
            </w:r>
            <w:r w:rsidR="00C16A03">
              <w:rPr>
                <w:sz w:val="22"/>
                <w:szCs w:val="22"/>
              </w:rPr>
              <w:t>ustatyta</w:t>
            </w:r>
          </w:p>
        </w:tc>
        <w:tc>
          <w:tcPr>
            <w:tcW w:w="3777" w:type="dxa"/>
            <w:shd w:val="clear" w:color="auto" w:fill="auto"/>
          </w:tcPr>
          <w:p w14:paraId="412658F5" w14:textId="77777777" w:rsidR="00F255A9" w:rsidRDefault="00F255A9" w:rsidP="00F255A9">
            <w:pPr>
              <w:rPr>
                <w:sz w:val="22"/>
                <w:szCs w:val="22"/>
                <w:lang w:eastAsia="lt-LT"/>
              </w:rPr>
            </w:pPr>
          </w:p>
        </w:tc>
        <w:tc>
          <w:tcPr>
            <w:tcW w:w="2676" w:type="dxa"/>
            <w:shd w:val="clear" w:color="auto" w:fill="auto"/>
          </w:tcPr>
          <w:p w14:paraId="772F823F" w14:textId="77777777" w:rsidR="00F255A9" w:rsidRDefault="006641A0" w:rsidP="00F255A9">
            <w:pPr>
              <w:rPr>
                <w:sz w:val="22"/>
                <w:szCs w:val="22"/>
                <w:lang w:eastAsia="lt-LT"/>
              </w:rPr>
            </w:pPr>
            <w:r>
              <w:rPr>
                <w:sz w:val="22"/>
                <w:szCs w:val="22"/>
                <w:lang w:eastAsia="lt-LT"/>
              </w:rPr>
              <w:t>x</w:t>
            </w:r>
            <w:r w:rsidR="00F255A9">
              <w:rPr>
                <w:sz w:val="22"/>
                <w:szCs w:val="22"/>
                <w:lang w:eastAsia="lt-LT"/>
              </w:rPr>
              <w:t xml:space="preserve"> tenkina</w:t>
            </w:r>
          </w:p>
          <w:p w14:paraId="74A4A385" w14:textId="77777777" w:rsidR="00F255A9" w:rsidRDefault="00F255A9" w:rsidP="00F255A9">
            <w:pPr>
              <w:rPr>
                <w:sz w:val="22"/>
                <w:szCs w:val="22"/>
                <w:lang w:eastAsia="lt-LT"/>
              </w:rPr>
            </w:pPr>
            <w:r>
              <w:rPr>
                <w:sz w:val="22"/>
                <w:szCs w:val="22"/>
                <w:lang w:eastAsia="lt-LT"/>
              </w:rPr>
              <w:t>□ netenkina</w:t>
            </w:r>
          </w:p>
        </w:tc>
      </w:tr>
      <w:tr w:rsidR="00F255A9" w14:paraId="3AE87937" w14:textId="77777777" w:rsidTr="00F255A9">
        <w:trPr>
          <w:trHeight w:val="23"/>
        </w:trPr>
        <w:tc>
          <w:tcPr>
            <w:tcW w:w="705" w:type="dxa"/>
            <w:shd w:val="clear" w:color="auto" w:fill="auto"/>
          </w:tcPr>
          <w:p w14:paraId="14D5D5CB"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6A779A4B"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09672F61" w14:textId="77777777" w:rsidR="00F255A9" w:rsidRPr="00F255A9" w:rsidRDefault="00312298" w:rsidP="00C16A03">
            <w:pPr>
              <w:rPr>
                <w:sz w:val="22"/>
                <w:szCs w:val="22"/>
                <w:lang w:eastAsia="lt-LT"/>
              </w:rPr>
            </w:pPr>
            <w:r>
              <w:rPr>
                <w:sz w:val="22"/>
                <w:szCs w:val="22"/>
              </w:rPr>
              <w:t>Nenu</w:t>
            </w:r>
            <w:r w:rsidR="00C16A03">
              <w:rPr>
                <w:sz w:val="22"/>
                <w:szCs w:val="22"/>
              </w:rPr>
              <w:t>statyta</w:t>
            </w:r>
          </w:p>
        </w:tc>
        <w:tc>
          <w:tcPr>
            <w:tcW w:w="3777" w:type="dxa"/>
            <w:shd w:val="clear" w:color="auto" w:fill="auto"/>
          </w:tcPr>
          <w:p w14:paraId="56914094" w14:textId="77777777" w:rsidR="00F255A9" w:rsidRDefault="00F255A9" w:rsidP="00F255A9">
            <w:pPr>
              <w:rPr>
                <w:b/>
                <w:sz w:val="22"/>
                <w:szCs w:val="22"/>
                <w:lang w:eastAsia="lt-LT"/>
              </w:rPr>
            </w:pPr>
          </w:p>
        </w:tc>
        <w:tc>
          <w:tcPr>
            <w:tcW w:w="2676" w:type="dxa"/>
            <w:shd w:val="clear" w:color="auto" w:fill="auto"/>
          </w:tcPr>
          <w:p w14:paraId="1D674B47" w14:textId="77777777" w:rsidR="00F255A9" w:rsidRDefault="00F255A9" w:rsidP="00F255A9">
            <w:pPr>
              <w:rPr>
                <w:sz w:val="22"/>
                <w:szCs w:val="22"/>
                <w:lang w:eastAsia="lt-LT"/>
              </w:rPr>
            </w:pPr>
            <w:r>
              <w:rPr>
                <w:sz w:val="22"/>
                <w:szCs w:val="22"/>
                <w:lang w:eastAsia="lt-LT"/>
              </w:rPr>
              <w:t>□ tenkina</w:t>
            </w:r>
          </w:p>
          <w:p w14:paraId="1EBFB0A5" w14:textId="77777777" w:rsidR="00F255A9" w:rsidRDefault="00F255A9" w:rsidP="00F255A9">
            <w:pPr>
              <w:rPr>
                <w:sz w:val="22"/>
                <w:szCs w:val="22"/>
                <w:lang w:eastAsia="lt-LT"/>
              </w:rPr>
            </w:pPr>
            <w:r>
              <w:rPr>
                <w:sz w:val="22"/>
                <w:szCs w:val="22"/>
                <w:lang w:eastAsia="lt-LT"/>
              </w:rPr>
              <w:t>□ netenkina</w:t>
            </w:r>
          </w:p>
        </w:tc>
      </w:tr>
      <w:tr w:rsidR="00F255A9" w14:paraId="76B2C1E0" w14:textId="77777777" w:rsidTr="00F255A9">
        <w:trPr>
          <w:trHeight w:val="23"/>
        </w:trPr>
        <w:tc>
          <w:tcPr>
            <w:tcW w:w="705" w:type="dxa"/>
            <w:shd w:val="clear" w:color="auto" w:fill="auto"/>
          </w:tcPr>
          <w:p w14:paraId="037F1391"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3D1E5A52"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507BE1EA"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3B96BDF4"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101FB5B"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641490FF" w14:textId="77777777" w:rsidR="00F255A9" w:rsidRDefault="00F255A9" w:rsidP="00F255A9">
            <w:pPr>
              <w:rPr>
                <w:sz w:val="22"/>
                <w:szCs w:val="22"/>
                <w:lang w:eastAsia="lt-LT"/>
              </w:rPr>
            </w:pPr>
            <w:r>
              <w:rPr>
                <w:sz w:val="22"/>
                <w:szCs w:val="22"/>
                <w:lang w:eastAsia="lt-LT"/>
              </w:rPr>
              <w:t>9.4. narių rotacija ir kadencijų skaičius ir trukmė;</w:t>
            </w:r>
          </w:p>
          <w:p w14:paraId="040B76A9" w14:textId="77777777" w:rsidR="00F255A9" w:rsidRDefault="00F255A9" w:rsidP="00F255A9">
            <w:pPr>
              <w:rPr>
                <w:sz w:val="22"/>
                <w:szCs w:val="22"/>
              </w:rPr>
            </w:pPr>
            <w:r>
              <w:rPr>
                <w:sz w:val="22"/>
                <w:szCs w:val="22"/>
              </w:rPr>
              <w:t>9.5. veiklos pobūdis laiko atžvilgiu;</w:t>
            </w:r>
          </w:p>
          <w:p w14:paraId="46D3D3B6"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476DCE4D" w14:textId="77777777" w:rsidR="00F255A9" w:rsidRPr="00F255A9" w:rsidRDefault="00C16A03" w:rsidP="00F255A9">
            <w:pPr>
              <w:rPr>
                <w:sz w:val="22"/>
                <w:szCs w:val="22"/>
                <w:lang w:eastAsia="lt-LT"/>
              </w:rPr>
            </w:pPr>
            <w:r>
              <w:rPr>
                <w:sz w:val="22"/>
                <w:szCs w:val="22"/>
              </w:rPr>
              <w:t>Teisės akto projekte nustatyta, kad paramos lėšas skirsto Šiaulių miesto savivaldybės smulkiojo verslo rėmimo komisija, vadovaudamasi Smulkiojo verslo rėmimo komisijos darbo reglamentu.</w:t>
            </w:r>
          </w:p>
        </w:tc>
        <w:tc>
          <w:tcPr>
            <w:tcW w:w="3777" w:type="dxa"/>
            <w:shd w:val="clear" w:color="auto" w:fill="auto"/>
          </w:tcPr>
          <w:p w14:paraId="5A902A00" w14:textId="77777777" w:rsidR="00F255A9" w:rsidRDefault="00F255A9" w:rsidP="00F255A9">
            <w:pPr>
              <w:rPr>
                <w:sz w:val="22"/>
                <w:szCs w:val="22"/>
                <w:lang w:eastAsia="lt-LT"/>
              </w:rPr>
            </w:pPr>
          </w:p>
        </w:tc>
        <w:tc>
          <w:tcPr>
            <w:tcW w:w="2676" w:type="dxa"/>
            <w:shd w:val="clear" w:color="auto" w:fill="auto"/>
          </w:tcPr>
          <w:p w14:paraId="67A82D85" w14:textId="77777777" w:rsidR="00F255A9" w:rsidRDefault="006641A0" w:rsidP="00F255A9">
            <w:pPr>
              <w:rPr>
                <w:sz w:val="22"/>
                <w:szCs w:val="22"/>
                <w:lang w:eastAsia="lt-LT"/>
              </w:rPr>
            </w:pPr>
            <w:r>
              <w:rPr>
                <w:sz w:val="22"/>
                <w:szCs w:val="22"/>
                <w:lang w:eastAsia="lt-LT"/>
              </w:rPr>
              <w:t>x</w:t>
            </w:r>
            <w:r w:rsidR="00F255A9">
              <w:rPr>
                <w:sz w:val="22"/>
                <w:szCs w:val="22"/>
                <w:lang w:eastAsia="lt-LT"/>
              </w:rPr>
              <w:t xml:space="preserve"> tenkina</w:t>
            </w:r>
          </w:p>
          <w:p w14:paraId="39E73A42" w14:textId="77777777" w:rsidR="00F255A9" w:rsidRDefault="00F255A9" w:rsidP="00F255A9">
            <w:pPr>
              <w:rPr>
                <w:sz w:val="22"/>
                <w:szCs w:val="22"/>
                <w:lang w:eastAsia="lt-LT"/>
              </w:rPr>
            </w:pPr>
            <w:r>
              <w:rPr>
                <w:sz w:val="22"/>
                <w:szCs w:val="22"/>
                <w:lang w:eastAsia="lt-LT"/>
              </w:rPr>
              <w:t>□ netenkina</w:t>
            </w:r>
          </w:p>
        </w:tc>
      </w:tr>
      <w:tr w:rsidR="00F255A9" w14:paraId="1CD914DB" w14:textId="77777777" w:rsidTr="00F255A9">
        <w:trPr>
          <w:trHeight w:val="23"/>
        </w:trPr>
        <w:tc>
          <w:tcPr>
            <w:tcW w:w="705" w:type="dxa"/>
            <w:shd w:val="clear" w:color="auto" w:fill="auto"/>
          </w:tcPr>
          <w:p w14:paraId="42C4AEA7"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0E6D1550"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09D74CF9" w14:textId="77777777" w:rsidR="00F255A9" w:rsidRPr="00F255A9" w:rsidRDefault="00C16A03" w:rsidP="00F255A9">
            <w:pPr>
              <w:rPr>
                <w:sz w:val="22"/>
                <w:szCs w:val="22"/>
                <w:lang w:eastAsia="lt-LT"/>
              </w:rPr>
            </w:pPr>
            <w:r>
              <w:rPr>
                <w:sz w:val="22"/>
                <w:szCs w:val="22"/>
              </w:rPr>
              <w:t>Numatyta</w:t>
            </w:r>
          </w:p>
        </w:tc>
        <w:tc>
          <w:tcPr>
            <w:tcW w:w="3777" w:type="dxa"/>
            <w:shd w:val="clear" w:color="auto" w:fill="auto"/>
          </w:tcPr>
          <w:p w14:paraId="23B094B2" w14:textId="77777777" w:rsidR="00F255A9" w:rsidRDefault="00F255A9" w:rsidP="00F255A9">
            <w:pPr>
              <w:rPr>
                <w:sz w:val="22"/>
                <w:szCs w:val="22"/>
                <w:lang w:eastAsia="lt-LT"/>
              </w:rPr>
            </w:pPr>
          </w:p>
        </w:tc>
        <w:tc>
          <w:tcPr>
            <w:tcW w:w="2676" w:type="dxa"/>
            <w:shd w:val="clear" w:color="auto" w:fill="auto"/>
          </w:tcPr>
          <w:p w14:paraId="484538E5" w14:textId="77777777" w:rsidR="00F255A9" w:rsidRDefault="006641A0" w:rsidP="00F255A9">
            <w:pPr>
              <w:rPr>
                <w:sz w:val="22"/>
                <w:szCs w:val="22"/>
                <w:lang w:eastAsia="lt-LT"/>
              </w:rPr>
            </w:pPr>
            <w:r>
              <w:rPr>
                <w:sz w:val="22"/>
                <w:szCs w:val="22"/>
                <w:lang w:eastAsia="lt-LT"/>
              </w:rPr>
              <w:t>x</w:t>
            </w:r>
            <w:r w:rsidR="00F255A9">
              <w:rPr>
                <w:sz w:val="22"/>
                <w:szCs w:val="22"/>
                <w:lang w:eastAsia="lt-LT"/>
              </w:rPr>
              <w:t xml:space="preserve"> tenkina</w:t>
            </w:r>
          </w:p>
          <w:p w14:paraId="22A486EE" w14:textId="77777777" w:rsidR="00F255A9" w:rsidRDefault="00F255A9" w:rsidP="00F255A9">
            <w:pPr>
              <w:rPr>
                <w:sz w:val="22"/>
                <w:szCs w:val="22"/>
                <w:lang w:eastAsia="lt-LT"/>
              </w:rPr>
            </w:pPr>
            <w:r>
              <w:rPr>
                <w:sz w:val="22"/>
                <w:szCs w:val="22"/>
                <w:lang w:eastAsia="lt-LT"/>
              </w:rPr>
              <w:t>□ netenkina</w:t>
            </w:r>
          </w:p>
        </w:tc>
      </w:tr>
      <w:tr w:rsidR="00F255A9" w14:paraId="7EB699F0" w14:textId="77777777" w:rsidTr="00F255A9">
        <w:trPr>
          <w:trHeight w:val="23"/>
        </w:trPr>
        <w:tc>
          <w:tcPr>
            <w:tcW w:w="705" w:type="dxa"/>
            <w:shd w:val="clear" w:color="auto" w:fill="auto"/>
          </w:tcPr>
          <w:p w14:paraId="4F01D878"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14DA554E"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17073F6B" w14:textId="77777777" w:rsidR="00F255A9" w:rsidRPr="00F255A9" w:rsidRDefault="00312298" w:rsidP="00C16A03">
            <w:pPr>
              <w:keepNext/>
              <w:rPr>
                <w:sz w:val="22"/>
                <w:szCs w:val="22"/>
                <w:lang w:eastAsia="lt-LT"/>
              </w:rPr>
            </w:pPr>
            <w:r>
              <w:rPr>
                <w:sz w:val="22"/>
                <w:szCs w:val="22"/>
              </w:rPr>
              <w:t>Nenu</w:t>
            </w:r>
            <w:r w:rsidR="00C16A03">
              <w:rPr>
                <w:sz w:val="22"/>
                <w:szCs w:val="22"/>
              </w:rPr>
              <w:t>statytas</w:t>
            </w:r>
          </w:p>
        </w:tc>
        <w:tc>
          <w:tcPr>
            <w:tcW w:w="3777" w:type="dxa"/>
            <w:shd w:val="clear" w:color="auto" w:fill="auto"/>
          </w:tcPr>
          <w:p w14:paraId="0C18BA8D" w14:textId="77777777" w:rsidR="00F255A9" w:rsidRDefault="00F255A9" w:rsidP="00F255A9">
            <w:pPr>
              <w:keepNext/>
              <w:rPr>
                <w:sz w:val="22"/>
                <w:szCs w:val="22"/>
                <w:lang w:eastAsia="lt-LT"/>
              </w:rPr>
            </w:pPr>
          </w:p>
        </w:tc>
        <w:tc>
          <w:tcPr>
            <w:tcW w:w="2676" w:type="dxa"/>
            <w:shd w:val="clear" w:color="auto" w:fill="auto"/>
          </w:tcPr>
          <w:p w14:paraId="2BB95C0F"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010D8511" w14:textId="77777777" w:rsidR="00F255A9" w:rsidRDefault="00F255A9" w:rsidP="00F255A9">
            <w:pPr>
              <w:keepNext/>
              <w:rPr>
                <w:sz w:val="22"/>
                <w:szCs w:val="22"/>
                <w:lang w:eastAsia="lt-LT"/>
              </w:rPr>
            </w:pPr>
            <w:r>
              <w:rPr>
                <w:sz w:val="22"/>
                <w:szCs w:val="22"/>
                <w:lang w:eastAsia="lt-LT"/>
              </w:rPr>
              <w:t>□ netenkina</w:t>
            </w:r>
          </w:p>
        </w:tc>
      </w:tr>
      <w:tr w:rsidR="00F255A9" w14:paraId="1129962A" w14:textId="77777777" w:rsidTr="00F255A9">
        <w:trPr>
          <w:trHeight w:val="23"/>
        </w:trPr>
        <w:tc>
          <w:tcPr>
            <w:tcW w:w="705" w:type="dxa"/>
            <w:shd w:val="clear" w:color="auto" w:fill="auto"/>
          </w:tcPr>
          <w:p w14:paraId="3E3C984E"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35ABC0FA"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19170C17" w14:textId="77777777" w:rsidR="00F255A9" w:rsidRPr="00F255A9" w:rsidRDefault="00312298" w:rsidP="00C16A03">
            <w:pPr>
              <w:rPr>
                <w:sz w:val="22"/>
                <w:szCs w:val="22"/>
                <w:lang w:eastAsia="lt-LT"/>
              </w:rPr>
            </w:pPr>
            <w:r>
              <w:rPr>
                <w:sz w:val="22"/>
                <w:szCs w:val="22"/>
              </w:rPr>
              <w:t>N</w:t>
            </w:r>
            <w:r w:rsidR="00C16A03">
              <w:rPr>
                <w:sz w:val="22"/>
                <w:szCs w:val="22"/>
              </w:rPr>
              <w:t>ustato</w:t>
            </w:r>
          </w:p>
        </w:tc>
        <w:tc>
          <w:tcPr>
            <w:tcW w:w="3777" w:type="dxa"/>
            <w:shd w:val="clear" w:color="auto" w:fill="auto"/>
          </w:tcPr>
          <w:p w14:paraId="24379CF5" w14:textId="77777777" w:rsidR="00F255A9" w:rsidRDefault="00F255A9" w:rsidP="00F255A9">
            <w:pPr>
              <w:rPr>
                <w:sz w:val="22"/>
                <w:szCs w:val="22"/>
                <w:lang w:eastAsia="lt-LT"/>
              </w:rPr>
            </w:pPr>
          </w:p>
        </w:tc>
        <w:tc>
          <w:tcPr>
            <w:tcW w:w="2676" w:type="dxa"/>
            <w:shd w:val="clear" w:color="auto" w:fill="auto"/>
          </w:tcPr>
          <w:p w14:paraId="048D2B3D" w14:textId="77777777" w:rsidR="00F255A9" w:rsidRDefault="006641A0" w:rsidP="00F255A9">
            <w:pPr>
              <w:rPr>
                <w:sz w:val="22"/>
                <w:szCs w:val="22"/>
                <w:lang w:eastAsia="lt-LT"/>
              </w:rPr>
            </w:pPr>
            <w:r>
              <w:rPr>
                <w:sz w:val="22"/>
                <w:szCs w:val="22"/>
                <w:lang w:eastAsia="lt-LT"/>
              </w:rPr>
              <w:t>x</w:t>
            </w:r>
            <w:r w:rsidR="00312298">
              <w:rPr>
                <w:sz w:val="22"/>
                <w:szCs w:val="22"/>
                <w:lang w:eastAsia="lt-LT"/>
              </w:rPr>
              <w:t xml:space="preserve"> </w:t>
            </w:r>
            <w:r w:rsidR="00F255A9">
              <w:rPr>
                <w:sz w:val="22"/>
                <w:szCs w:val="22"/>
                <w:lang w:eastAsia="lt-LT"/>
              </w:rPr>
              <w:t>tenkina</w:t>
            </w:r>
          </w:p>
          <w:p w14:paraId="36C07A88" w14:textId="77777777" w:rsidR="00F255A9" w:rsidRDefault="00F255A9" w:rsidP="00F255A9">
            <w:pPr>
              <w:rPr>
                <w:sz w:val="22"/>
                <w:szCs w:val="22"/>
                <w:lang w:eastAsia="lt-LT"/>
              </w:rPr>
            </w:pPr>
            <w:r>
              <w:rPr>
                <w:sz w:val="22"/>
                <w:szCs w:val="22"/>
                <w:lang w:eastAsia="lt-LT"/>
              </w:rPr>
              <w:t>□ netenkina</w:t>
            </w:r>
          </w:p>
        </w:tc>
      </w:tr>
      <w:tr w:rsidR="00F255A9" w14:paraId="2FB8966D" w14:textId="77777777" w:rsidTr="00F255A9">
        <w:trPr>
          <w:trHeight w:val="23"/>
        </w:trPr>
        <w:tc>
          <w:tcPr>
            <w:tcW w:w="705" w:type="dxa"/>
            <w:shd w:val="clear" w:color="auto" w:fill="auto"/>
          </w:tcPr>
          <w:p w14:paraId="03728C2C"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5C782F54"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09BC7DF7" w14:textId="77777777" w:rsidR="00F255A9" w:rsidRPr="00EE1933" w:rsidRDefault="00312298" w:rsidP="00C16A03">
            <w:pPr>
              <w:rPr>
                <w:sz w:val="22"/>
                <w:szCs w:val="22"/>
                <w:lang w:eastAsia="lt-LT"/>
              </w:rPr>
            </w:pPr>
            <w:r>
              <w:rPr>
                <w:sz w:val="22"/>
                <w:szCs w:val="22"/>
              </w:rPr>
              <w:t>Ne</w:t>
            </w:r>
            <w:r w:rsidR="00C16A03">
              <w:rPr>
                <w:sz w:val="22"/>
                <w:szCs w:val="22"/>
              </w:rPr>
              <w:t>nustato</w:t>
            </w:r>
          </w:p>
        </w:tc>
        <w:tc>
          <w:tcPr>
            <w:tcW w:w="3777" w:type="dxa"/>
            <w:shd w:val="clear" w:color="auto" w:fill="auto"/>
          </w:tcPr>
          <w:p w14:paraId="1F39150B" w14:textId="77777777" w:rsidR="00F255A9" w:rsidRDefault="00F255A9" w:rsidP="00F255A9">
            <w:pPr>
              <w:rPr>
                <w:sz w:val="22"/>
                <w:szCs w:val="22"/>
                <w:lang w:eastAsia="lt-LT"/>
              </w:rPr>
            </w:pPr>
          </w:p>
        </w:tc>
        <w:tc>
          <w:tcPr>
            <w:tcW w:w="2676" w:type="dxa"/>
            <w:shd w:val="clear" w:color="auto" w:fill="auto"/>
          </w:tcPr>
          <w:p w14:paraId="6BE91631" w14:textId="77777777" w:rsidR="00F255A9" w:rsidRDefault="00F255A9" w:rsidP="00F255A9">
            <w:pPr>
              <w:rPr>
                <w:sz w:val="22"/>
                <w:szCs w:val="22"/>
                <w:lang w:eastAsia="lt-LT"/>
              </w:rPr>
            </w:pPr>
            <w:r>
              <w:rPr>
                <w:sz w:val="22"/>
                <w:szCs w:val="22"/>
                <w:lang w:eastAsia="lt-LT"/>
              </w:rPr>
              <w:t>□ tenkina</w:t>
            </w:r>
          </w:p>
          <w:p w14:paraId="680555C7" w14:textId="77777777" w:rsidR="00F255A9" w:rsidRDefault="00F255A9" w:rsidP="00F255A9">
            <w:pPr>
              <w:rPr>
                <w:sz w:val="22"/>
                <w:szCs w:val="22"/>
                <w:lang w:eastAsia="lt-LT"/>
              </w:rPr>
            </w:pPr>
            <w:r>
              <w:rPr>
                <w:sz w:val="22"/>
                <w:szCs w:val="22"/>
                <w:lang w:eastAsia="lt-LT"/>
              </w:rPr>
              <w:t>□ netenkina</w:t>
            </w:r>
          </w:p>
        </w:tc>
      </w:tr>
      <w:tr w:rsidR="00F255A9" w14:paraId="04824B6D" w14:textId="77777777" w:rsidTr="00F255A9">
        <w:trPr>
          <w:trHeight w:val="23"/>
        </w:trPr>
        <w:tc>
          <w:tcPr>
            <w:tcW w:w="705" w:type="dxa"/>
            <w:shd w:val="clear" w:color="auto" w:fill="auto"/>
          </w:tcPr>
          <w:p w14:paraId="576F92FC"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6E66C102"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77076667" w14:textId="77777777" w:rsidR="00F255A9" w:rsidRPr="00EE1933" w:rsidRDefault="00312298" w:rsidP="00C16A03">
            <w:pPr>
              <w:rPr>
                <w:sz w:val="22"/>
                <w:szCs w:val="22"/>
                <w:lang w:eastAsia="lt-LT"/>
              </w:rPr>
            </w:pPr>
            <w:r>
              <w:rPr>
                <w:sz w:val="22"/>
                <w:szCs w:val="22"/>
              </w:rPr>
              <w:t>Nenu</w:t>
            </w:r>
            <w:r w:rsidR="00C16A03">
              <w:rPr>
                <w:sz w:val="22"/>
                <w:szCs w:val="22"/>
              </w:rPr>
              <w:t>stato</w:t>
            </w:r>
          </w:p>
        </w:tc>
        <w:tc>
          <w:tcPr>
            <w:tcW w:w="3777" w:type="dxa"/>
            <w:shd w:val="clear" w:color="auto" w:fill="auto"/>
          </w:tcPr>
          <w:p w14:paraId="71F08735" w14:textId="77777777" w:rsidR="00F255A9" w:rsidRDefault="00F255A9" w:rsidP="00F255A9">
            <w:pPr>
              <w:rPr>
                <w:b/>
                <w:sz w:val="22"/>
                <w:szCs w:val="22"/>
                <w:lang w:eastAsia="lt-LT"/>
              </w:rPr>
            </w:pPr>
          </w:p>
        </w:tc>
        <w:tc>
          <w:tcPr>
            <w:tcW w:w="2676" w:type="dxa"/>
            <w:shd w:val="clear" w:color="auto" w:fill="auto"/>
          </w:tcPr>
          <w:p w14:paraId="337FFDF5" w14:textId="77777777" w:rsidR="00F255A9" w:rsidRDefault="00F255A9" w:rsidP="00F255A9">
            <w:pPr>
              <w:rPr>
                <w:sz w:val="22"/>
                <w:szCs w:val="22"/>
                <w:lang w:eastAsia="lt-LT"/>
              </w:rPr>
            </w:pPr>
            <w:r>
              <w:rPr>
                <w:sz w:val="22"/>
                <w:szCs w:val="22"/>
                <w:lang w:eastAsia="lt-LT"/>
              </w:rPr>
              <w:t>□ tenkina</w:t>
            </w:r>
          </w:p>
          <w:p w14:paraId="503E63AA" w14:textId="77777777" w:rsidR="00F255A9" w:rsidRDefault="00F255A9" w:rsidP="00F255A9">
            <w:pPr>
              <w:rPr>
                <w:sz w:val="22"/>
                <w:szCs w:val="22"/>
                <w:lang w:eastAsia="lt-LT"/>
              </w:rPr>
            </w:pPr>
            <w:r>
              <w:rPr>
                <w:sz w:val="22"/>
                <w:szCs w:val="22"/>
                <w:lang w:eastAsia="lt-LT"/>
              </w:rPr>
              <w:t>□ netenkina</w:t>
            </w:r>
          </w:p>
        </w:tc>
      </w:tr>
      <w:tr w:rsidR="00F255A9" w14:paraId="7824010D" w14:textId="77777777" w:rsidTr="00F255A9">
        <w:trPr>
          <w:trHeight w:val="23"/>
        </w:trPr>
        <w:tc>
          <w:tcPr>
            <w:tcW w:w="705" w:type="dxa"/>
            <w:shd w:val="clear" w:color="auto" w:fill="auto"/>
          </w:tcPr>
          <w:p w14:paraId="15943FD6"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7361A0CC"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0362AAD3" w14:textId="77777777" w:rsidR="00F255A9" w:rsidRPr="00EE1933" w:rsidRDefault="00312298" w:rsidP="00C16A03">
            <w:pPr>
              <w:rPr>
                <w:sz w:val="22"/>
                <w:szCs w:val="22"/>
                <w:lang w:eastAsia="lt-LT"/>
              </w:rPr>
            </w:pPr>
            <w:r>
              <w:rPr>
                <w:sz w:val="22"/>
                <w:szCs w:val="22"/>
              </w:rPr>
              <w:t>Nenu</w:t>
            </w:r>
            <w:r w:rsidR="00C16A03">
              <w:rPr>
                <w:sz w:val="22"/>
                <w:szCs w:val="22"/>
              </w:rPr>
              <w:t>stato</w:t>
            </w:r>
          </w:p>
        </w:tc>
        <w:tc>
          <w:tcPr>
            <w:tcW w:w="3777" w:type="dxa"/>
            <w:shd w:val="clear" w:color="auto" w:fill="auto"/>
          </w:tcPr>
          <w:p w14:paraId="7B4005BD" w14:textId="77777777" w:rsidR="00F255A9" w:rsidRDefault="00F255A9" w:rsidP="00F255A9">
            <w:pPr>
              <w:rPr>
                <w:sz w:val="22"/>
                <w:szCs w:val="22"/>
                <w:lang w:eastAsia="lt-LT"/>
              </w:rPr>
            </w:pPr>
          </w:p>
        </w:tc>
        <w:tc>
          <w:tcPr>
            <w:tcW w:w="2676" w:type="dxa"/>
            <w:shd w:val="clear" w:color="auto" w:fill="auto"/>
          </w:tcPr>
          <w:p w14:paraId="6229207D" w14:textId="77777777" w:rsidR="00F255A9" w:rsidRDefault="00F255A9" w:rsidP="00F255A9">
            <w:pPr>
              <w:rPr>
                <w:sz w:val="22"/>
                <w:szCs w:val="22"/>
                <w:lang w:eastAsia="lt-LT"/>
              </w:rPr>
            </w:pPr>
            <w:r>
              <w:rPr>
                <w:sz w:val="22"/>
                <w:szCs w:val="22"/>
                <w:lang w:eastAsia="lt-LT"/>
              </w:rPr>
              <w:t>□ tenkina</w:t>
            </w:r>
          </w:p>
          <w:p w14:paraId="5ED04CED" w14:textId="77777777" w:rsidR="00F255A9" w:rsidRDefault="00F255A9" w:rsidP="00F255A9">
            <w:pPr>
              <w:rPr>
                <w:sz w:val="22"/>
                <w:szCs w:val="22"/>
                <w:lang w:eastAsia="lt-LT"/>
              </w:rPr>
            </w:pPr>
            <w:r>
              <w:rPr>
                <w:sz w:val="22"/>
                <w:szCs w:val="22"/>
                <w:lang w:eastAsia="lt-LT"/>
              </w:rPr>
              <w:t>□ netenkina</w:t>
            </w:r>
          </w:p>
        </w:tc>
      </w:tr>
      <w:tr w:rsidR="00F255A9" w14:paraId="5A3C2CB1" w14:textId="77777777" w:rsidTr="00F255A9">
        <w:trPr>
          <w:trHeight w:val="23"/>
        </w:trPr>
        <w:tc>
          <w:tcPr>
            <w:tcW w:w="705" w:type="dxa"/>
            <w:shd w:val="clear" w:color="auto" w:fill="auto"/>
          </w:tcPr>
          <w:p w14:paraId="18495193"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4FCB4600"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4449406C" w14:textId="77777777" w:rsidR="00F255A9" w:rsidRPr="00EE1933" w:rsidRDefault="00312298" w:rsidP="00C16A03">
            <w:pPr>
              <w:rPr>
                <w:sz w:val="22"/>
                <w:szCs w:val="22"/>
                <w:lang w:eastAsia="lt-LT"/>
              </w:rPr>
            </w:pPr>
            <w:r>
              <w:rPr>
                <w:sz w:val="22"/>
                <w:szCs w:val="22"/>
              </w:rPr>
              <w:t>Nenu</w:t>
            </w:r>
            <w:r w:rsidR="00C16A03">
              <w:rPr>
                <w:sz w:val="22"/>
                <w:szCs w:val="22"/>
              </w:rPr>
              <w:t>statytos</w:t>
            </w:r>
          </w:p>
        </w:tc>
        <w:tc>
          <w:tcPr>
            <w:tcW w:w="3777" w:type="dxa"/>
            <w:shd w:val="clear" w:color="auto" w:fill="auto"/>
          </w:tcPr>
          <w:p w14:paraId="49394195" w14:textId="77777777" w:rsidR="00F255A9" w:rsidRDefault="00F255A9" w:rsidP="00F255A9">
            <w:pPr>
              <w:rPr>
                <w:sz w:val="22"/>
                <w:szCs w:val="22"/>
                <w:lang w:eastAsia="lt-LT"/>
              </w:rPr>
            </w:pPr>
          </w:p>
        </w:tc>
        <w:tc>
          <w:tcPr>
            <w:tcW w:w="2676" w:type="dxa"/>
            <w:shd w:val="clear" w:color="auto" w:fill="auto"/>
          </w:tcPr>
          <w:p w14:paraId="3495BC82" w14:textId="77777777" w:rsidR="00F255A9" w:rsidRDefault="00F255A9" w:rsidP="00F255A9">
            <w:pPr>
              <w:rPr>
                <w:sz w:val="22"/>
                <w:szCs w:val="22"/>
                <w:lang w:eastAsia="lt-LT"/>
              </w:rPr>
            </w:pPr>
            <w:r>
              <w:rPr>
                <w:sz w:val="22"/>
                <w:szCs w:val="22"/>
                <w:lang w:eastAsia="lt-LT"/>
              </w:rPr>
              <w:t>□ tenkina</w:t>
            </w:r>
          </w:p>
          <w:p w14:paraId="6F6D96B9" w14:textId="77777777" w:rsidR="00F255A9" w:rsidRDefault="00F255A9" w:rsidP="00F255A9">
            <w:pPr>
              <w:rPr>
                <w:sz w:val="22"/>
                <w:szCs w:val="22"/>
                <w:lang w:eastAsia="lt-LT"/>
              </w:rPr>
            </w:pPr>
            <w:r>
              <w:rPr>
                <w:sz w:val="22"/>
                <w:szCs w:val="22"/>
                <w:lang w:eastAsia="lt-LT"/>
              </w:rPr>
              <w:t>□ netenkina</w:t>
            </w:r>
          </w:p>
        </w:tc>
      </w:tr>
      <w:tr w:rsidR="00F255A9" w14:paraId="7104D837" w14:textId="77777777" w:rsidTr="00F255A9">
        <w:trPr>
          <w:trHeight w:val="23"/>
        </w:trPr>
        <w:tc>
          <w:tcPr>
            <w:tcW w:w="705" w:type="dxa"/>
            <w:shd w:val="clear" w:color="auto" w:fill="auto"/>
          </w:tcPr>
          <w:p w14:paraId="518B7B4F"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6F066CF3"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648E8BA7" w14:textId="77777777" w:rsidR="00F255A9" w:rsidRPr="00EE1933" w:rsidRDefault="00312298" w:rsidP="00C16A03">
            <w:pPr>
              <w:keepNext/>
              <w:rPr>
                <w:sz w:val="22"/>
                <w:szCs w:val="22"/>
                <w:lang w:eastAsia="lt-LT"/>
              </w:rPr>
            </w:pPr>
            <w:r>
              <w:rPr>
                <w:sz w:val="22"/>
                <w:szCs w:val="22"/>
              </w:rPr>
              <w:t>N</w:t>
            </w:r>
            <w:r w:rsidR="00C16A03">
              <w:rPr>
                <w:sz w:val="22"/>
                <w:szCs w:val="22"/>
              </w:rPr>
              <w:t>ustatyta</w:t>
            </w:r>
          </w:p>
        </w:tc>
        <w:tc>
          <w:tcPr>
            <w:tcW w:w="3777" w:type="dxa"/>
            <w:shd w:val="clear" w:color="auto" w:fill="auto"/>
          </w:tcPr>
          <w:p w14:paraId="4B907CBB" w14:textId="77777777" w:rsidR="00F255A9" w:rsidRDefault="00F255A9" w:rsidP="00F255A9">
            <w:pPr>
              <w:keepNext/>
              <w:rPr>
                <w:b/>
                <w:sz w:val="22"/>
                <w:szCs w:val="22"/>
                <w:lang w:eastAsia="lt-LT"/>
              </w:rPr>
            </w:pPr>
          </w:p>
        </w:tc>
        <w:tc>
          <w:tcPr>
            <w:tcW w:w="2676" w:type="dxa"/>
            <w:shd w:val="clear" w:color="auto" w:fill="auto"/>
          </w:tcPr>
          <w:p w14:paraId="010DDD77" w14:textId="77777777" w:rsidR="00F255A9" w:rsidRDefault="006641A0" w:rsidP="00F255A9">
            <w:pPr>
              <w:keepNext/>
              <w:rPr>
                <w:sz w:val="22"/>
                <w:szCs w:val="22"/>
                <w:lang w:eastAsia="lt-LT"/>
              </w:rPr>
            </w:pPr>
            <w:r>
              <w:rPr>
                <w:sz w:val="22"/>
                <w:szCs w:val="22"/>
                <w:lang w:eastAsia="lt-LT"/>
              </w:rPr>
              <w:t xml:space="preserve">x </w:t>
            </w:r>
            <w:r w:rsidR="00F255A9">
              <w:rPr>
                <w:sz w:val="22"/>
                <w:szCs w:val="22"/>
                <w:lang w:eastAsia="lt-LT"/>
              </w:rPr>
              <w:t>tenkina</w:t>
            </w:r>
          </w:p>
          <w:p w14:paraId="0BF5D54E" w14:textId="77777777" w:rsidR="00F255A9" w:rsidRDefault="00F255A9" w:rsidP="00F255A9">
            <w:pPr>
              <w:keepNext/>
              <w:rPr>
                <w:sz w:val="22"/>
                <w:szCs w:val="22"/>
                <w:lang w:eastAsia="lt-LT"/>
              </w:rPr>
            </w:pPr>
            <w:r>
              <w:rPr>
                <w:sz w:val="22"/>
                <w:szCs w:val="22"/>
                <w:lang w:eastAsia="lt-LT"/>
              </w:rPr>
              <w:t>□ netenkina</w:t>
            </w:r>
          </w:p>
        </w:tc>
      </w:tr>
      <w:tr w:rsidR="00F255A9" w14:paraId="7A77119E" w14:textId="77777777" w:rsidTr="00F255A9">
        <w:trPr>
          <w:trHeight w:val="23"/>
        </w:trPr>
        <w:tc>
          <w:tcPr>
            <w:tcW w:w="705" w:type="dxa"/>
            <w:shd w:val="clear" w:color="auto" w:fill="auto"/>
          </w:tcPr>
          <w:p w14:paraId="61E7BB3D"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12070222"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31E98634" w14:textId="77777777" w:rsidR="00F255A9" w:rsidRPr="00EE1933" w:rsidRDefault="00312298" w:rsidP="00C16A03">
            <w:pPr>
              <w:rPr>
                <w:sz w:val="22"/>
                <w:szCs w:val="22"/>
                <w:lang w:eastAsia="lt-LT"/>
              </w:rPr>
            </w:pPr>
            <w:r>
              <w:rPr>
                <w:sz w:val="22"/>
                <w:szCs w:val="22"/>
              </w:rPr>
              <w:t>N</w:t>
            </w:r>
            <w:r w:rsidR="00C16A03">
              <w:rPr>
                <w:sz w:val="22"/>
                <w:szCs w:val="22"/>
              </w:rPr>
              <w:t>umatytas</w:t>
            </w:r>
          </w:p>
        </w:tc>
        <w:tc>
          <w:tcPr>
            <w:tcW w:w="3777" w:type="dxa"/>
            <w:shd w:val="clear" w:color="auto" w:fill="auto"/>
          </w:tcPr>
          <w:p w14:paraId="66CE470A" w14:textId="77777777" w:rsidR="00F255A9" w:rsidRDefault="00F255A9" w:rsidP="00F255A9">
            <w:pPr>
              <w:rPr>
                <w:sz w:val="22"/>
                <w:szCs w:val="22"/>
                <w:lang w:eastAsia="lt-LT"/>
              </w:rPr>
            </w:pPr>
          </w:p>
        </w:tc>
        <w:tc>
          <w:tcPr>
            <w:tcW w:w="2676" w:type="dxa"/>
            <w:shd w:val="clear" w:color="auto" w:fill="auto"/>
          </w:tcPr>
          <w:p w14:paraId="128835C9" w14:textId="77777777" w:rsidR="00F255A9" w:rsidRDefault="006641A0" w:rsidP="00F255A9">
            <w:pPr>
              <w:rPr>
                <w:sz w:val="22"/>
                <w:szCs w:val="22"/>
                <w:lang w:eastAsia="lt-LT"/>
              </w:rPr>
            </w:pPr>
            <w:r>
              <w:rPr>
                <w:sz w:val="22"/>
                <w:szCs w:val="22"/>
                <w:lang w:eastAsia="lt-LT"/>
              </w:rPr>
              <w:t>x</w:t>
            </w:r>
            <w:r w:rsidR="00F255A9">
              <w:rPr>
                <w:sz w:val="22"/>
                <w:szCs w:val="22"/>
                <w:lang w:eastAsia="lt-LT"/>
              </w:rPr>
              <w:t xml:space="preserve"> tenkina</w:t>
            </w:r>
          </w:p>
          <w:p w14:paraId="0E8409C2" w14:textId="77777777" w:rsidR="00F255A9" w:rsidRDefault="00F255A9" w:rsidP="00F255A9">
            <w:pPr>
              <w:rPr>
                <w:sz w:val="22"/>
                <w:szCs w:val="22"/>
                <w:lang w:eastAsia="lt-LT"/>
              </w:rPr>
            </w:pPr>
            <w:r>
              <w:rPr>
                <w:sz w:val="22"/>
                <w:szCs w:val="22"/>
                <w:lang w:eastAsia="lt-LT"/>
              </w:rPr>
              <w:t>□ netenkina</w:t>
            </w:r>
          </w:p>
        </w:tc>
      </w:tr>
      <w:tr w:rsidR="00F255A9" w14:paraId="10EEC07D" w14:textId="77777777" w:rsidTr="00F255A9">
        <w:trPr>
          <w:trHeight w:val="23"/>
        </w:trPr>
        <w:tc>
          <w:tcPr>
            <w:tcW w:w="705" w:type="dxa"/>
            <w:shd w:val="clear" w:color="auto" w:fill="auto"/>
          </w:tcPr>
          <w:p w14:paraId="44EBD8CD"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26E91ACC"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57B5D448" w14:textId="77777777" w:rsidR="00F255A9" w:rsidRDefault="00C16A03" w:rsidP="00C16A03">
            <w:pPr>
              <w:rPr>
                <w:sz w:val="22"/>
                <w:szCs w:val="22"/>
                <w:lang w:eastAsia="lt-LT"/>
              </w:rPr>
            </w:pPr>
            <w:r>
              <w:rPr>
                <w:sz w:val="22"/>
                <w:szCs w:val="22"/>
                <w:lang w:eastAsia="lt-LT"/>
              </w:rPr>
              <w:t>Nėra</w:t>
            </w:r>
          </w:p>
        </w:tc>
        <w:tc>
          <w:tcPr>
            <w:tcW w:w="3777" w:type="dxa"/>
            <w:shd w:val="clear" w:color="auto" w:fill="auto"/>
          </w:tcPr>
          <w:p w14:paraId="759DB5A1" w14:textId="77777777" w:rsidR="00F255A9" w:rsidRDefault="00F255A9" w:rsidP="00F255A9">
            <w:pPr>
              <w:rPr>
                <w:sz w:val="22"/>
                <w:szCs w:val="22"/>
                <w:lang w:eastAsia="lt-LT"/>
              </w:rPr>
            </w:pPr>
          </w:p>
        </w:tc>
        <w:tc>
          <w:tcPr>
            <w:tcW w:w="2676" w:type="dxa"/>
            <w:shd w:val="clear" w:color="auto" w:fill="auto"/>
          </w:tcPr>
          <w:p w14:paraId="3E4DDBC6" w14:textId="77777777" w:rsidR="00F255A9" w:rsidRDefault="00F255A9" w:rsidP="00F255A9">
            <w:pPr>
              <w:rPr>
                <w:sz w:val="22"/>
                <w:szCs w:val="22"/>
                <w:lang w:eastAsia="lt-LT"/>
              </w:rPr>
            </w:pPr>
            <w:r>
              <w:rPr>
                <w:sz w:val="22"/>
                <w:szCs w:val="22"/>
                <w:lang w:eastAsia="lt-LT"/>
              </w:rPr>
              <w:t>□ tenkina</w:t>
            </w:r>
          </w:p>
          <w:p w14:paraId="4BF4FF30" w14:textId="77777777" w:rsidR="00F255A9" w:rsidRDefault="00F255A9" w:rsidP="00F255A9">
            <w:pPr>
              <w:rPr>
                <w:sz w:val="22"/>
                <w:szCs w:val="22"/>
                <w:lang w:eastAsia="lt-LT"/>
              </w:rPr>
            </w:pPr>
            <w:r>
              <w:rPr>
                <w:sz w:val="22"/>
                <w:szCs w:val="22"/>
                <w:lang w:eastAsia="lt-LT"/>
              </w:rPr>
              <w:t>□ netenkina</w:t>
            </w:r>
          </w:p>
        </w:tc>
      </w:tr>
    </w:tbl>
    <w:p w14:paraId="325B2C0A"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BC2F3C" w14:paraId="338776C6" w14:textId="77777777">
        <w:trPr>
          <w:trHeight w:val="23"/>
        </w:trPr>
        <w:tc>
          <w:tcPr>
            <w:tcW w:w="2457" w:type="dxa"/>
            <w:shd w:val="clear" w:color="auto" w:fill="auto"/>
          </w:tcPr>
          <w:p w14:paraId="6EB5510C" w14:textId="77777777" w:rsidR="00475DB2" w:rsidRDefault="00475DB2">
            <w:pPr>
              <w:rPr>
                <w:sz w:val="22"/>
                <w:szCs w:val="22"/>
                <w:lang w:eastAsia="lt-LT"/>
              </w:rPr>
            </w:pPr>
          </w:p>
          <w:p w14:paraId="3CF33C42"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5A5B9667" w14:textId="77777777" w:rsidR="005F44A4" w:rsidRDefault="005F44A4" w:rsidP="005F44A4">
            <w:pPr>
              <w:rPr>
                <w:sz w:val="22"/>
                <w:szCs w:val="22"/>
                <w:lang w:eastAsia="lt-LT"/>
              </w:rPr>
            </w:pPr>
            <w:r>
              <w:rPr>
                <w:sz w:val="22"/>
                <w:szCs w:val="22"/>
                <w:lang w:eastAsia="lt-LT"/>
              </w:rPr>
              <w:t>Strateginės plėtros ir ekonomikos departamento</w:t>
            </w:r>
          </w:p>
          <w:p w14:paraId="06A5D2E0"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22978C9B" w14:textId="77777777" w:rsidR="002D41EC" w:rsidRPr="00745907" w:rsidRDefault="00C16A03" w:rsidP="00645A13">
            <w:pPr>
              <w:tabs>
                <w:tab w:val="left" w:pos="855"/>
              </w:tabs>
              <w:jc w:val="both"/>
              <w:rPr>
                <w:sz w:val="22"/>
                <w:szCs w:val="22"/>
                <w:lang w:eastAsia="ar-SA"/>
              </w:rPr>
            </w:pPr>
            <w:r>
              <w:rPr>
                <w:sz w:val="22"/>
                <w:szCs w:val="22"/>
                <w:lang w:eastAsia="ar-SA"/>
              </w:rPr>
              <w:t>Ligita Balsienė</w:t>
            </w:r>
          </w:p>
        </w:tc>
        <w:tc>
          <w:tcPr>
            <w:tcW w:w="2434" w:type="dxa"/>
            <w:shd w:val="clear" w:color="auto" w:fill="auto"/>
          </w:tcPr>
          <w:p w14:paraId="2AF9D6C0" w14:textId="77777777" w:rsidR="00475DB2" w:rsidRDefault="00475DB2">
            <w:pPr>
              <w:rPr>
                <w:sz w:val="22"/>
                <w:szCs w:val="22"/>
                <w:lang w:eastAsia="lt-LT"/>
              </w:rPr>
            </w:pPr>
          </w:p>
          <w:p w14:paraId="4DB03F51"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7D79EFC6" w14:textId="77777777" w:rsidR="00312298" w:rsidRDefault="00312298" w:rsidP="00312298">
            <w:pPr>
              <w:rPr>
                <w:sz w:val="22"/>
                <w:szCs w:val="22"/>
                <w:lang w:eastAsia="lt-LT"/>
              </w:rPr>
            </w:pPr>
            <w:r>
              <w:rPr>
                <w:sz w:val="22"/>
                <w:szCs w:val="22"/>
                <w:lang w:eastAsia="lt-LT"/>
              </w:rPr>
              <w:t>Strateginės plėtros ir ekonomikos departamento</w:t>
            </w:r>
          </w:p>
          <w:p w14:paraId="49F0679B" w14:textId="77777777" w:rsidR="00312298" w:rsidRDefault="00312298" w:rsidP="00312298">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vedėjas</w:t>
            </w:r>
          </w:p>
          <w:p w14:paraId="26C375B5" w14:textId="77777777" w:rsidR="005F44A4" w:rsidRDefault="00312298" w:rsidP="00312298">
            <w:pPr>
              <w:rPr>
                <w:sz w:val="22"/>
                <w:szCs w:val="22"/>
                <w:lang w:eastAsia="lt-LT"/>
              </w:rPr>
            </w:pPr>
            <w:r>
              <w:rPr>
                <w:sz w:val="22"/>
                <w:szCs w:val="22"/>
                <w:lang w:eastAsia="lt-LT"/>
              </w:rPr>
              <w:t>Egidijus Urba</w:t>
            </w:r>
          </w:p>
        </w:tc>
      </w:tr>
      <w:tr w:rsidR="00BC2F3C" w14:paraId="6B4D9346" w14:textId="77777777" w:rsidTr="00C93E66">
        <w:trPr>
          <w:trHeight w:val="352"/>
        </w:trPr>
        <w:tc>
          <w:tcPr>
            <w:tcW w:w="2457" w:type="dxa"/>
            <w:shd w:val="clear" w:color="auto" w:fill="auto"/>
          </w:tcPr>
          <w:p w14:paraId="6EE4517C" w14:textId="77777777" w:rsidR="00475DB2" w:rsidRDefault="00475DB2">
            <w:pPr>
              <w:rPr>
                <w:sz w:val="22"/>
                <w:szCs w:val="22"/>
                <w:lang w:eastAsia="lt-LT"/>
              </w:rPr>
            </w:pPr>
          </w:p>
        </w:tc>
        <w:tc>
          <w:tcPr>
            <w:tcW w:w="4773" w:type="dxa"/>
            <w:tcBorders>
              <w:top w:val="single" w:sz="4" w:space="0" w:color="auto"/>
            </w:tcBorders>
            <w:shd w:val="clear" w:color="auto" w:fill="auto"/>
          </w:tcPr>
          <w:p w14:paraId="4816EDCB"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32AD6661" w14:textId="77777777" w:rsidR="00475DB2" w:rsidRDefault="00475DB2">
            <w:pPr>
              <w:rPr>
                <w:sz w:val="22"/>
                <w:szCs w:val="22"/>
                <w:lang w:eastAsia="lt-LT"/>
              </w:rPr>
            </w:pPr>
          </w:p>
        </w:tc>
        <w:tc>
          <w:tcPr>
            <w:tcW w:w="4946" w:type="dxa"/>
            <w:tcBorders>
              <w:top w:val="single" w:sz="4" w:space="0" w:color="auto"/>
            </w:tcBorders>
            <w:shd w:val="clear" w:color="auto" w:fill="auto"/>
          </w:tcPr>
          <w:p w14:paraId="413D64B7"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51B779B6" w14:textId="77777777">
        <w:trPr>
          <w:trHeight w:val="23"/>
        </w:trPr>
        <w:tc>
          <w:tcPr>
            <w:tcW w:w="2457" w:type="dxa"/>
            <w:shd w:val="clear" w:color="auto" w:fill="auto"/>
          </w:tcPr>
          <w:p w14:paraId="1A17D99F" w14:textId="77777777" w:rsidR="005106AF" w:rsidRDefault="005106AF">
            <w:pPr>
              <w:rPr>
                <w:sz w:val="22"/>
                <w:szCs w:val="22"/>
                <w:lang w:eastAsia="lt-LT"/>
              </w:rPr>
            </w:pPr>
          </w:p>
        </w:tc>
        <w:tc>
          <w:tcPr>
            <w:tcW w:w="4773" w:type="dxa"/>
            <w:tcBorders>
              <w:bottom w:val="single" w:sz="4" w:space="0" w:color="auto"/>
            </w:tcBorders>
            <w:shd w:val="clear" w:color="auto" w:fill="auto"/>
          </w:tcPr>
          <w:p w14:paraId="20045F89" w14:textId="77777777" w:rsidR="005106AF" w:rsidRDefault="001001FC" w:rsidP="001F77D7">
            <w:pPr>
              <w:rPr>
                <w:sz w:val="22"/>
                <w:szCs w:val="22"/>
                <w:lang w:eastAsia="lt-LT"/>
              </w:rPr>
            </w:pPr>
            <w:r>
              <w:rPr>
                <w:sz w:val="22"/>
                <w:szCs w:val="22"/>
                <w:lang w:eastAsia="lt-LT"/>
              </w:rPr>
              <w:t>2021-02-04</w:t>
            </w:r>
          </w:p>
        </w:tc>
        <w:tc>
          <w:tcPr>
            <w:tcW w:w="2434" w:type="dxa"/>
            <w:shd w:val="clear" w:color="auto" w:fill="auto"/>
          </w:tcPr>
          <w:p w14:paraId="62D1DC24" w14:textId="77777777" w:rsidR="005106AF" w:rsidRDefault="005106AF">
            <w:pPr>
              <w:rPr>
                <w:sz w:val="22"/>
                <w:szCs w:val="22"/>
                <w:lang w:eastAsia="lt-LT"/>
              </w:rPr>
            </w:pPr>
          </w:p>
        </w:tc>
        <w:tc>
          <w:tcPr>
            <w:tcW w:w="4946" w:type="dxa"/>
            <w:tcBorders>
              <w:bottom w:val="single" w:sz="4" w:space="0" w:color="auto"/>
            </w:tcBorders>
            <w:shd w:val="clear" w:color="auto" w:fill="auto"/>
          </w:tcPr>
          <w:p w14:paraId="27F734F6" w14:textId="77777777" w:rsidR="005106AF" w:rsidRDefault="005106AF" w:rsidP="001F77D7">
            <w:pPr>
              <w:rPr>
                <w:sz w:val="22"/>
                <w:szCs w:val="22"/>
                <w:lang w:eastAsia="lt-LT"/>
              </w:rPr>
            </w:pPr>
          </w:p>
        </w:tc>
      </w:tr>
      <w:tr w:rsidR="00BC2F3C" w14:paraId="62C8BDE4" w14:textId="77777777">
        <w:trPr>
          <w:trHeight w:val="23"/>
        </w:trPr>
        <w:tc>
          <w:tcPr>
            <w:tcW w:w="2457" w:type="dxa"/>
            <w:shd w:val="clear" w:color="auto" w:fill="auto"/>
          </w:tcPr>
          <w:p w14:paraId="06C52BBD" w14:textId="77777777" w:rsidR="005106AF" w:rsidRDefault="005106AF">
            <w:pPr>
              <w:rPr>
                <w:sz w:val="22"/>
                <w:szCs w:val="22"/>
                <w:lang w:eastAsia="lt-LT"/>
              </w:rPr>
            </w:pPr>
          </w:p>
        </w:tc>
        <w:tc>
          <w:tcPr>
            <w:tcW w:w="4773" w:type="dxa"/>
            <w:shd w:val="clear" w:color="auto" w:fill="auto"/>
          </w:tcPr>
          <w:p w14:paraId="552BA55C"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0673A101" w14:textId="77777777" w:rsidR="005106AF" w:rsidRDefault="005106AF">
            <w:pPr>
              <w:rPr>
                <w:sz w:val="22"/>
                <w:szCs w:val="22"/>
                <w:lang w:eastAsia="lt-LT"/>
              </w:rPr>
            </w:pPr>
          </w:p>
        </w:tc>
        <w:tc>
          <w:tcPr>
            <w:tcW w:w="4946" w:type="dxa"/>
            <w:tcBorders>
              <w:top w:val="single" w:sz="4" w:space="0" w:color="auto"/>
            </w:tcBorders>
            <w:shd w:val="clear" w:color="auto" w:fill="auto"/>
          </w:tcPr>
          <w:p w14:paraId="1CF44A07" w14:textId="77777777" w:rsidR="005106AF" w:rsidRDefault="005106AF">
            <w:pPr>
              <w:ind w:left="-11" w:firstLine="64"/>
              <w:rPr>
                <w:sz w:val="22"/>
                <w:szCs w:val="22"/>
                <w:lang w:eastAsia="lt-LT"/>
              </w:rPr>
            </w:pPr>
            <w:r>
              <w:rPr>
                <w:sz w:val="22"/>
                <w:szCs w:val="22"/>
                <w:lang w:eastAsia="lt-LT"/>
              </w:rPr>
              <w:t>(parašas)                                                     (data)</w:t>
            </w:r>
          </w:p>
        </w:tc>
      </w:tr>
    </w:tbl>
    <w:p w14:paraId="4A29BB61" w14:textId="77777777" w:rsidR="00475DB2" w:rsidRDefault="00475DB2">
      <w:pPr>
        <w:tabs>
          <w:tab w:val="left" w:pos="6237"/>
        </w:tabs>
        <w:rPr>
          <w:color w:val="000000"/>
          <w:lang w:eastAsia="lt-LT"/>
        </w:rPr>
      </w:pPr>
    </w:p>
    <w:p w14:paraId="3E065320" w14:textId="77777777" w:rsidR="00475DB2" w:rsidRDefault="00AE3D40">
      <w:pPr>
        <w:tabs>
          <w:tab w:val="left" w:pos="6237"/>
        </w:tabs>
        <w:jc w:val="center"/>
        <w:rPr>
          <w:color w:val="000000"/>
          <w:lang w:eastAsia="lt-LT"/>
        </w:rPr>
      </w:pPr>
      <w:r>
        <w:rPr>
          <w:color w:val="000000"/>
          <w:lang w:eastAsia="lt-LT"/>
        </w:rPr>
        <w:t>––––––––––––––––––––</w:t>
      </w:r>
    </w:p>
    <w:p w14:paraId="13AFD921"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7CE5D" w14:textId="77777777" w:rsidR="00F66B66" w:rsidRDefault="00F66B66">
      <w:pPr>
        <w:rPr>
          <w:lang w:eastAsia="lt-LT"/>
        </w:rPr>
      </w:pPr>
      <w:r>
        <w:rPr>
          <w:lang w:eastAsia="lt-LT"/>
        </w:rPr>
        <w:separator/>
      </w:r>
    </w:p>
  </w:endnote>
  <w:endnote w:type="continuationSeparator" w:id="0">
    <w:p w14:paraId="0F4DD42D" w14:textId="77777777" w:rsidR="00F66B66" w:rsidRDefault="00F66B6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98D0B" w14:textId="77777777" w:rsidR="00F66B66" w:rsidRDefault="00F66B66">
      <w:pPr>
        <w:rPr>
          <w:lang w:eastAsia="lt-LT"/>
        </w:rPr>
      </w:pPr>
      <w:r>
        <w:rPr>
          <w:lang w:eastAsia="lt-LT"/>
        </w:rPr>
        <w:separator/>
      </w:r>
    </w:p>
  </w:footnote>
  <w:footnote w:type="continuationSeparator" w:id="0">
    <w:p w14:paraId="57CF2431" w14:textId="77777777" w:rsidR="00F66B66" w:rsidRDefault="00F66B66">
      <w:pPr>
        <w:rPr>
          <w:lang w:eastAsia="lt-LT"/>
        </w:rPr>
      </w:pPr>
      <w:r>
        <w:rPr>
          <w:lang w:eastAsia="lt-LT"/>
        </w:rPr>
        <w:continuationSeparator/>
      </w:r>
    </w:p>
  </w:footnote>
  <w:footnote w:id="1">
    <w:p w14:paraId="5F4BA5B5"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7420E6FE" w14:textId="77777777" w:rsidR="00475DB2" w:rsidRDefault="00AE3D40">
      <w:pPr>
        <w:jc w:val="both"/>
        <w:rPr>
          <w:sz w:val="20"/>
        </w:rPr>
      </w:pPr>
      <w:r>
        <w:rPr>
          <w:sz w:val="20"/>
          <w:vertAlign w:val="superscript"/>
        </w:rPr>
        <w:footnoteRef/>
      </w:r>
      <w:r>
        <w:rPr>
          <w:sz w:val="20"/>
        </w:rPr>
        <w:t xml:space="preserve"> Tas pat.</w:t>
      </w:r>
    </w:p>
  </w:footnote>
  <w:footnote w:id="3">
    <w:p w14:paraId="2D4AA11A"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2CF1F" w14:textId="77777777" w:rsidR="00475DB2" w:rsidRDefault="00475DB2">
    <w:pPr>
      <w:framePr w:wrap="auto" w:vAnchor="text" w:hAnchor="margin" w:xAlign="center" w:y="1"/>
      <w:tabs>
        <w:tab w:val="center" w:pos="4153"/>
        <w:tab w:val="right" w:pos="8306"/>
      </w:tabs>
      <w:rPr>
        <w:lang w:eastAsia="lt-LT"/>
      </w:rPr>
    </w:pPr>
  </w:p>
  <w:p w14:paraId="2760DEAF"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171F9" w14:textId="77777777" w:rsidR="00A03385" w:rsidRDefault="00EF1A63">
    <w:pPr>
      <w:pStyle w:val="Antrats"/>
      <w:jc w:val="center"/>
    </w:pPr>
    <w:r>
      <w:fldChar w:fldCharType="begin"/>
    </w:r>
    <w:r w:rsidR="00A03385">
      <w:instrText>PAGE   \* MERGEFORMAT</w:instrText>
    </w:r>
    <w:r>
      <w:fldChar w:fldCharType="separate"/>
    </w:r>
    <w:r w:rsidR="001001FC">
      <w:rPr>
        <w:noProof/>
      </w:rPr>
      <w:t>4</w:t>
    </w:r>
    <w:r>
      <w:fldChar w:fldCharType="end"/>
    </w:r>
  </w:p>
  <w:p w14:paraId="308E4289"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71F25" w14:textId="77777777" w:rsidR="00D42EDE" w:rsidRDefault="00EF1A63">
    <w:pPr>
      <w:pStyle w:val="Antrats"/>
      <w:jc w:val="center"/>
    </w:pPr>
    <w:r>
      <w:fldChar w:fldCharType="begin"/>
    </w:r>
    <w:r w:rsidR="00D42EDE">
      <w:instrText>PAGE   \* MERGEFORMAT</w:instrText>
    </w:r>
    <w:r>
      <w:fldChar w:fldCharType="separate"/>
    </w:r>
    <w:r w:rsidR="001001FC">
      <w:rPr>
        <w:noProof/>
      </w:rPr>
      <w:t>1</w:t>
    </w:r>
    <w:r>
      <w:fldChar w:fldCharType="end"/>
    </w:r>
  </w:p>
  <w:p w14:paraId="7682AE7F"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67B3A"/>
    <w:rsid w:val="00070F4A"/>
    <w:rsid w:val="00081F84"/>
    <w:rsid w:val="0009400E"/>
    <w:rsid w:val="000A47AD"/>
    <w:rsid w:val="000C067D"/>
    <w:rsid w:val="000D301A"/>
    <w:rsid w:val="000D4D5F"/>
    <w:rsid w:val="001001FC"/>
    <w:rsid w:val="0011418E"/>
    <w:rsid w:val="00114950"/>
    <w:rsid w:val="00116557"/>
    <w:rsid w:val="001275A5"/>
    <w:rsid w:val="00135BF0"/>
    <w:rsid w:val="0013636F"/>
    <w:rsid w:val="001456AE"/>
    <w:rsid w:val="00156EFB"/>
    <w:rsid w:val="00176EF6"/>
    <w:rsid w:val="0019270D"/>
    <w:rsid w:val="001A7D49"/>
    <w:rsid w:val="001B492B"/>
    <w:rsid w:val="001B5118"/>
    <w:rsid w:val="001C1AE4"/>
    <w:rsid w:val="001C48FD"/>
    <w:rsid w:val="001D13FF"/>
    <w:rsid w:val="001E2F33"/>
    <w:rsid w:val="001F4AC5"/>
    <w:rsid w:val="001F4ED7"/>
    <w:rsid w:val="001F77D7"/>
    <w:rsid w:val="00200271"/>
    <w:rsid w:val="002036D9"/>
    <w:rsid w:val="002143C0"/>
    <w:rsid w:val="0022147E"/>
    <w:rsid w:val="002307F0"/>
    <w:rsid w:val="002631A5"/>
    <w:rsid w:val="00265EF9"/>
    <w:rsid w:val="002822DD"/>
    <w:rsid w:val="00283F5D"/>
    <w:rsid w:val="00284816"/>
    <w:rsid w:val="00296C71"/>
    <w:rsid w:val="002A0D0C"/>
    <w:rsid w:val="002B49FC"/>
    <w:rsid w:val="002D09C0"/>
    <w:rsid w:val="002D41EC"/>
    <w:rsid w:val="00304344"/>
    <w:rsid w:val="00312298"/>
    <w:rsid w:val="00313FAD"/>
    <w:rsid w:val="003154D8"/>
    <w:rsid w:val="00340C60"/>
    <w:rsid w:val="00350B57"/>
    <w:rsid w:val="00372807"/>
    <w:rsid w:val="003800B7"/>
    <w:rsid w:val="003B292D"/>
    <w:rsid w:val="003F4618"/>
    <w:rsid w:val="00411DB9"/>
    <w:rsid w:val="0042709A"/>
    <w:rsid w:val="00433206"/>
    <w:rsid w:val="004457F6"/>
    <w:rsid w:val="00452931"/>
    <w:rsid w:val="00457C35"/>
    <w:rsid w:val="00464842"/>
    <w:rsid w:val="00470977"/>
    <w:rsid w:val="0047121C"/>
    <w:rsid w:val="00475DB2"/>
    <w:rsid w:val="004776C0"/>
    <w:rsid w:val="004C12B6"/>
    <w:rsid w:val="004C66E7"/>
    <w:rsid w:val="004C7466"/>
    <w:rsid w:val="004E0AAF"/>
    <w:rsid w:val="004E3A5C"/>
    <w:rsid w:val="004E5D9C"/>
    <w:rsid w:val="00504FBC"/>
    <w:rsid w:val="00506E1B"/>
    <w:rsid w:val="005106AF"/>
    <w:rsid w:val="0053763B"/>
    <w:rsid w:val="00541696"/>
    <w:rsid w:val="00545837"/>
    <w:rsid w:val="00550E29"/>
    <w:rsid w:val="005934D3"/>
    <w:rsid w:val="00594860"/>
    <w:rsid w:val="005A36C2"/>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1DAD"/>
    <w:rsid w:val="00662F58"/>
    <w:rsid w:val="006641A0"/>
    <w:rsid w:val="00665D37"/>
    <w:rsid w:val="0068169C"/>
    <w:rsid w:val="00691C69"/>
    <w:rsid w:val="0069623D"/>
    <w:rsid w:val="006A6099"/>
    <w:rsid w:val="006B41E9"/>
    <w:rsid w:val="006D244B"/>
    <w:rsid w:val="006D5BA0"/>
    <w:rsid w:val="006E3772"/>
    <w:rsid w:val="006E4AFB"/>
    <w:rsid w:val="00716B0B"/>
    <w:rsid w:val="0073480E"/>
    <w:rsid w:val="00743529"/>
    <w:rsid w:val="00745907"/>
    <w:rsid w:val="00746155"/>
    <w:rsid w:val="00751942"/>
    <w:rsid w:val="00752B55"/>
    <w:rsid w:val="00766CAA"/>
    <w:rsid w:val="00782958"/>
    <w:rsid w:val="00787B8E"/>
    <w:rsid w:val="00790860"/>
    <w:rsid w:val="007A50FB"/>
    <w:rsid w:val="007A6559"/>
    <w:rsid w:val="007A7CDA"/>
    <w:rsid w:val="007B7CE6"/>
    <w:rsid w:val="007C2671"/>
    <w:rsid w:val="007E1C9E"/>
    <w:rsid w:val="007F60CD"/>
    <w:rsid w:val="00804B8D"/>
    <w:rsid w:val="00811F1F"/>
    <w:rsid w:val="008446B4"/>
    <w:rsid w:val="008654E7"/>
    <w:rsid w:val="00874A59"/>
    <w:rsid w:val="0089146C"/>
    <w:rsid w:val="008972D8"/>
    <w:rsid w:val="008B5637"/>
    <w:rsid w:val="008B5CB7"/>
    <w:rsid w:val="008D02F1"/>
    <w:rsid w:val="008E30B7"/>
    <w:rsid w:val="008E6D9B"/>
    <w:rsid w:val="008F091C"/>
    <w:rsid w:val="00920527"/>
    <w:rsid w:val="00947EA8"/>
    <w:rsid w:val="00960464"/>
    <w:rsid w:val="00960CD7"/>
    <w:rsid w:val="00967D73"/>
    <w:rsid w:val="00970F6E"/>
    <w:rsid w:val="00983949"/>
    <w:rsid w:val="0099200F"/>
    <w:rsid w:val="009B08E9"/>
    <w:rsid w:val="009B594C"/>
    <w:rsid w:val="009D42EA"/>
    <w:rsid w:val="00A02F29"/>
    <w:rsid w:val="00A03385"/>
    <w:rsid w:val="00A4142F"/>
    <w:rsid w:val="00A52ED9"/>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11DA"/>
    <w:rsid w:val="00BA24DD"/>
    <w:rsid w:val="00BB6806"/>
    <w:rsid w:val="00BC2F3C"/>
    <w:rsid w:val="00BC795A"/>
    <w:rsid w:val="00BD3081"/>
    <w:rsid w:val="00C01288"/>
    <w:rsid w:val="00C01E0B"/>
    <w:rsid w:val="00C16A03"/>
    <w:rsid w:val="00C239DF"/>
    <w:rsid w:val="00C26E78"/>
    <w:rsid w:val="00C30F3D"/>
    <w:rsid w:val="00C34A71"/>
    <w:rsid w:val="00C52DE8"/>
    <w:rsid w:val="00C700C5"/>
    <w:rsid w:val="00C93E66"/>
    <w:rsid w:val="00CA3C3E"/>
    <w:rsid w:val="00CB07F6"/>
    <w:rsid w:val="00CB6A85"/>
    <w:rsid w:val="00CB70DA"/>
    <w:rsid w:val="00CC19BF"/>
    <w:rsid w:val="00CD156F"/>
    <w:rsid w:val="00CE6BAF"/>
    <w:rsid w:val="00CF7855"/>
    <w:rsid w:val="00D033AC"/>
    <w:rsid w:val="00D06B13"/>
    <w:rsid w:val="00D103FD"/>
    <w:rsid w:val="00D34D59"/>
    <w:rsid w:val="00D42EDE"/>
    <w:rsid w:val="00D44BB2"/>
    <w:rsid w:val="00D60373"/>
    <w:rsid w:val="00D8594C"/>
    <w:rsid w:val="00DA61C9"/>
    <w:rsid w:val="00DB49A8"/>
    <w:rsid w:val="00DC08E7"/>
    <w:rsid w:val="00DC322C"/>
    <w:rsid w:val="00DC3B65"/>
    <w:rsid w:val="00DC7255"/>
    <w:rsid w:val="00DD41CE"/>
    <w:rsid w:val="00DE2C7F"/>
    <w:rsid w:val="00DF071A"/>
    <w:rsid w:val="00E01A25"/>
    <w:rsid w:val="00E0320A"/>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418E"/>
    <w:rsid w:val="00EF1A63"/>
    <w:rsid w:val="00EF6055"/>
    <w:rsid w:val="00F20A35"/>
    <w:rsid w:val="00F255A9"/>
    <w:rsid w:val="00F3055F"/>
    <w:rsid w:val="00F66B66"/>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FB6EDD"/>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 w:type="character" w:styleId="Grietas">
    <w:name w:val="Strong"/>
    <w:qFormat/>
    <w:rsid w:val="004712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709</Words>
  <Characters>5218</Characters>
  <Application>Microsoft Office Word</Application>
  <DocSecurity>4</DocSecurity>
  <Lines>43</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2021-02-04T09:36:00Z</cp:lastPrinted>
  <dcterms:created xsi:type="dcterms:W3CDTF">2021-07-30T11:43:00Z</dcterms:created>
  <dcterms:modified xsi:type="dcterms:W3CDTF">2021-07-30T11:43:00Z</dcterms:modified>
</cp:coreProperties>
</file>